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C32" w:rsidRPr="007731B6" w:rsidRDefault="004776AA" w:rsidP="00E96C32">
      <w:pPr>
        <w:jc w:val="center"/>
        <w:rPr>
          <w:sz w:val="28"/>
          <w:szCs w:val="28"/>
        </w:rPr>
      </w:pPr>
      <w:r w:rsidRPr="007731B6">
        <w:rPr>
          <w:sz w:val="28"/>
          <w:szCs w:val="28"/>
        </w:rPr>
        <w:t>ВСЕРОССИЙСК</w:t>
      </w:r>
      <w:r w:rsidR="000C24EE">
        <w:rPr>
          <w:sz w:val="28"/>
          <w:szCs w:val="28"/>
        </w:rPr>
        <w:t>АЯ</w:t>
      </w:r>
      <w:r w:rsidRPr="007731B6">
        <w:rPr>
          <w:sz w:val="28"/>
          <w:szCs w:val="28"/>
        </w:rPr>
        <w:t xml:space="preserve"> ОЛИМПИАД</w:t>
      </w:r>
      <w:r w:rsidR="000C24EE">
        <w:rPr>
          <w:sz w:val="28"/>
          <w:szCs w:val="28"/>
        </w:rPr>
        <w:t>А</w:t>
      </w:r>
      <w:r w:rsidRPr="007731B6">
        <w:rPr>
          <w:sz w:val="28"/>
          <w:szCs w:val="28"/>
        </w:rPr>
        <w:t xml:space="preserve"> ШКОЛЬНИКОВ ПО ТЕХНОЛОГИИ </w:t>
      </w:r>
      <w:r w:rsidR="00E96C32" w:rsidRPr="007731B6">
        <w:rPr>
          <w:sz w:val="28"/>
          <w:szCs w:val="28"/>
        </w:rPr>
        <w:t xml:space="preserve">ЗАДАНИЯ МУНИЦИПАЛЬНОГО ЭТАПА </w:t>
      </w:r>
    </w:p>
    <w:p w:rsidR="00E96C32" w:rsidRDefault="00E96C32" w:rsidP="00E96C32">
      <w:pPr>
        <w:ind w:firstLine="180"/>
        <w:jc w:val="center"/>
        <w:rPr>
          <w:b/>
          <w:i/>
          <w:sz w:val="28"/>
          <w:szCs w:val="28"/>
        </w:rPr>
      </w:pPr>
      <w:r w:rsidRPr="007731B6">
        <w:rPr>
          <w:sz w:val="28"/>
          <w:szCs w:val="28"/>
        </w:rPr>
        <w:t xml:space="preserve"> 201</w:t>
      </w:r>
      <w:r w:rsidR="00D32A58">
        <w:rPr>
          <w:sz w:val="28"/>
          <w:szCs w:val="28"/>
        </w:rPr>
        <w:t>5</w:t>
      </w:r>
      <w:r w:rsidRPr="007731B6">
        <w:rPr>
          <w:sz w:val="28"/>
          <w:szCs w:val="28"/>
        </w:rPr>
        <w:t xml:space="preserve"> - 201</w:t>
      </w:r>
      <w:r w:rsidR="00D32A58">
        <w:rPr>
          <w:sz w:val="28"/>
          <w:szCs w:val="28"/>
        </w:rPr>
        <w:t>6</w:t>
      </w:r>
      <w:r w:rsidRPr="007731B6">
        <w:rPr>
          <w:sz w:val="28"/>
          <w:szCs w:val="28"/>
        </w:rPr>
        <w:t xml:space="preserve"> УЧ</w:t>
      </w:r>
      <w:r w:rsidR="000C24EE">
        <w:rPr>
          <w:sz w:val="28"/>
          <w:szCs w:val="28"/>
        </w:rPr>
        <w:t>ЕБНЫЙ</w:t>
      </w:r>
      <w:r w:rsidRPr="007731B6">
        <w:rPr>
          <w:sz w:val="28"/>
          <w:szCs w:val="28"/>
        </w:rPr>
        <w:t xml:space="preserve"> ГОД</w:t>
      </w:r>
    </w:p>
    <w:p w:rsidR="00E96C32" w:rsidRDefault="00E96C32" w:rsidP="004776AA">
      <w:pPr>
        <w:rPr>
          <w:b/>
          <w:sz w:val="28"/>
          <w:szCs w:val="28"/>
        </w:rPr>
      </w:pPr>
    </w:p>
    <w:p w:rsidR="00E96C32" w:rsidRDefault="004776AA" w:rsidP="00E96C32">
      <w:pPr>
        <w:ind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Номинация:</w:t>
      </w:r>
      <w:r w:rsidR="00E96C32">
        <w:rPr>
          <w:b/>
          <w:sz w:val="28"/>
          <w:szCs w:val="28"/>
        </w:rPr>
        <w:t xml:space="preserve"> </w:t>
      </w:r>
      <w:r>
        <w:rPr>
          <w:b/>
          <w:sz w:val="27"/>
          <w:szCs w:val="27"/>
        </w:rPr>
        <w:t>Техника и техническое творчество</w:t>
      </w:r>
    </w:p>
    <w:p w:rsidR="000C24EE" w:rsidRDefault="000C24EE" w:rsidP="00E96C32">
      <w:pPr>
        <w:jc w:val="center"/>
        <w:rPr>
          <w:b/>
          <w:sz w:val="28"/>
          <w:szCs w:val="28"/>
        </w:rPr>
      </w:pPr>
    </w:p>
    <w:p w:rsidR="00E96C32" w:rsidRDefault="00E96C32" w:rsidP="00E96C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Комплексный теоретический тест</w:t>
      </w:r>
    </w:p>
    <w:p w:rsidR="004776AA" w:rsidRDefault="004776AA" w:rsidP="00E96C32">
      <w:pPr>
        <w:jc w:val="center"/>
        <w:rPr>
          <w:b/>
          <w:sz w:val="28"/>
          <w:szCs w:val="28"/>
        </w:rPr>
      </w:pPr>
    </w:p>
    <w:p w:rsidR="004776AA" w:rsidRDefault="004776AA" w:rsidP="004776AA">
      <w:pPr>
        <w:ind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7-8 класс</w:t>
      </w:r>
    </w:p>
    <w:p w:rsidR="00E96C32" w:rsidRDefault="00E96C32" w:rsidP="00E96C32"/>
    <w:p w:rsidR="00E96C32" w:rsidRPr="00F50A55" w:rsidRDefault="00D32A58" w:rsidP="00E96C3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Технология  - это </w:t>
      </w:r>
      <w:proofErr w:type="gramStart"/>
      <w:r>
        <w:rPr>
          <w:sz w:val="28"/>
          <w:szCs w:val="28"/>
        </w:rPr>
        <w:t>предмет</w:t>
      </w:r>
      <w:proofErr w:type="gramEnd"/>
      <w:r>
        <w:rPr>
          <w:sz w:val="28"/>
          <w:szCs w:val="28"/>
        </w:rPr>
        <w:t xml:space="preserve"> на котором изучаются технологии преобразования материалов, информации и энергии.</w:t>
      </w:r>
    </w:p>
    <w:p w:rsidR="00E96C32" w:rsidRPr="00F50A55" w:rsidRDefault="009110F1" w:rsidP="00E96C3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например: а) токарный станок; б) сверлильный станок; в) электрогенератор; г) автомобиль </w:t>
      </w:r>
    </w:p>
    <w:p w:rsidR="00597D1F" w:rsidRPr="00F50A55" w:rsidRDefault="00CA4CAA" w:rsidP="00E96C32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 w:rsidR="00597D1F" w:rsidRPr="00F50A55">
        <w:rPr>
          <w:sz w:val="28"/>
          <w:szCs w:val="28"/>
        </w:rPr>
        <w:t>.</w:t>
      </w:r>
    </w:p>
    <w:p w:rsidR="00597D1F" w:rsidRPr="00F50A55" w:rsidRDefault="00542CE1" w:rsidP="00E96C32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,</w:t>
      </w:r>
      <w:r w:rsidR="0035470F" w:rsidRPr="00F50A55"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,в,г</w:t>
      </w:r>
      <w:proofErr w:type="spellEnd"/>
      <w:r w:rsidR="0035470F" w:rsidRPr="00F50A55">
        <w:rPr>
          <w:sz w:val="28"/>
          <w:szCs w:val="28"/>
        </w:rPr>
        <w:t>.</w:t>
      </w:r>
    </w:p>
    <w:p w:rsidR="0002277F" w:rsidRPr="00F50A55" w:rsidRDefault="00F70CC3" w:rsidP="000F132E">
      <w:pPr>
        <w:numPr>
          <w:ilvl w:val="0"/>
          <w:numId w:val="1"/>
        </w:numPr>
        <w:jc w:val="both"/>
        <w:rPr>
          <w:sz w:val="28"/>
          <w:szCs w:val="28"/>
        </w:rPr>
      </w:pPr>
      <w:r w:rsidRPr="00F50A55">
        <w:rPr>
          <w:sz w:val="28"/>
          <w:szCs w:val="28"/>
        </w:rPr>
        <w:t xml:space="preserve">Определяем </w:t>
      </w:r>
      <w:r w:rsidR="000F132E">
        <w:rPr>
          <w:sz w:val="28"/>
          <w:szCs w:val="28"/>
        </w:rPr>
        <w:t>влажность древесины по формуле W=</w:t>
      </w:r>
      <w:r w:rsidR="000F132E" w:rsidRPr="000F132E">
        <w:rPr>
          <w:sz w:val="28"/>
          <w:szCs w:val="28"/>
        </w:rPr>
        <w:t>(</w:t>
      </w:r>
      <w:r w:rsidR="000F132E">
        <w:rPr>
          <w:sz w:val="28"/>
          <w:szCs w:val="28"/>
        </w:rPr>
        <w:t>m</w:t>
      </w:r>
      <w:r w:rsidR="000F132E" w:rsidRPr="000F132E">
        <w:rPr>
          <w:sz w:val="28"/>
          <w:szCs w:val="28"/>
          <w:vertAlign w:val="subscript"/>
        </w:rPr>
        <w:t>1</w:t>
      </w:r>
      <w:r w:rsidR="000F132E" w:rsidRPr="000F132E">
        <w:rPr>
          <w:sz w:val="28"/>
          <w:szCs w:val="28"/>
        </w:rPr>
        <w:t>–</w:t>
      </w:r>
      <w:r w:rsidR="000F132E">
        <w:rPr>
          <w:sz w:val="28"/>
          <w:szCs w:val="28"/>
        </w:rPr>
        <w:t>m</w:t>
      </w:r>
      <w:r w:rsidR="000F132E" w:rsidRPr="000F132E">
        <w:rPr>
          <w:sz w:val="28"/>
          <w:szCs w:val="28"/>
          <w:vertAlign w:val="subscript"/>
        </w:rPr>
        <w:t>2</w:t>
      </w:r>
      <w:r w:rsidR="000F132E" w:rsidRPr="000F132E">
        <w:rPr>
          <w:sz w:val="28"/>
          <w:szCs w:val="28"/>
        </w:rPr>
        <w:t>)/</w:t>
      </w:r>
      <w:r w:rsidR="000F132E">
        <w:rPr>
          <w:sz w:val="28"/>
          <w:szCs w:val="28"/>
        </w:rPr>
        <w:t>m</w:t>
      </w:r>
      <w:r w:rsidR="000F132E" w:rsidRPr="000F132E">
        <w:rPr>
          <w:sz w:val="28"/>
          <w:szCs w:val="28"/>
          <w:vertAlign w:val="subscript"/>
        </w:rPr>
        <w:t>2</w:t>
      </w:r>
      <w:r w:rsidR="000F132E" w:rsidRPr="000F132E">
        <w:rPr>
          <w:sz w:val="28"/>
          <w:szCs w:val="28"/>
        </w:rPr>
        <w:t>*</w:t>
      </w:r>
      <w:proofErr w:type="gramStart"/>
      <w:r w:rsidR="000F132E" w:rsidRPr="000F132E">
        <w:rPr>
          <w:sz w:val="28"/>
          <w:szCs w:val="28"/>
        </w:rPr>
        <w:t>100</w:t>
      </w:r>
      <w:proofErr w:type="gramEnd"/>
      <w:r w:rsidR="000F132E" w:rsidRPr="000F132E">
        <w:rPr>
          <w:sz w:val="28"/>
          <w:szCs w:val="28"/>
        </w:rPr>
        <w:t>%</w:t>
      </w:r>
      <w:r w:rsidR="000F132E">
        <w:rPr>
          <w:sz w:val="28"/>
          <w:szCs w:val="28"/>
          <w:vertAlign w:val="subscript"/>
        </w:rPr>
        <w:t xml:space="preserve"> </w:t>
      </w:r>
      <w:r w:rsidR="000F132E" w:rsidRPr="000F132E">
        <w:rPr>
          <w:sz w:val="28"/>
          <w:szCs w:val="28"/>
        </w:rPr>
        <w:t xml:space="preserve">где </w:t>
      </w:r>
      <w:r w:rsidR="000F132E">
        <w:rPr>
          <w:sz w:val="28"/>
          <w:szCs w:val="28"/>
        </w:rPr>
        <w:t>m</w:t>
      </w:r>
      <w:r w:rsidR="000F132E" w:rsidRPr="000F132E">
        <w:rPr>
          <w:sz w:val="28"/>
          <w:szCs w:val="28"/>
          <w:vertAlign w:val="subscript"/>
        </w:rPr>
        <w:t>1</w:t>
      </w:r>
      <w:r w:rsidR="000F132E" w:rsidRPr="000F132E">
        <w:rPr>
          <w:sz w:val="28"/>
          <w:szCs w:val="28"/>
        </w:rPr>
        <w:t xml:space="preserve">- масса </w:t>
      </w:r>
      <w:r w:rsidR="000F132E">
        <w:rPr>
          <w:sz w:val="28"/>
          <w:szCs w:val="28"/>
        </w:rPr>
        <w:t xml:space="preserve">образца </w:t>
      </w:r>
      <w:r w:rsidR="000F132E" w:rsidRPr="000F132E">
        <w:rPr>
          <w:sz w:val="28"/>
          <w:szCs w:val="28"/>
        </w:rPr>
        <w:t>древесины до высушивания,</w:t>
      </w:r>
      <w:r w:rsidR="000F132E">
        <w:rPr>
          <w:sz w:val="28"/>
          <w:szCs w:val="28"/>
          <w:vertAlign w:val="subscript"/>
        </w:rPr>
        <w:t xml:space="preserve"> </w:t>
      </w:r>
      <w:r w:rsidR="000F132E">
        <w:rPr>
          <w:sz w:val="28"/>
          <w:szCs w:val="28"/>
        </w:rPr>
        <w:t>m</w:t>
      </w:r>
      <w:r w:rsidR="000F132E" w:rsidRPr="000F132E">
        <w:rPr>
          <w:sz w:val="28"/>
          <w:szCs w:val="28"/>
          <w:vertAlign w:val="subscript"/>
        </w:rPr>
        <w:t>2</w:t>
      </w:r>
      <w:r w:rsidR="000F132E">
        <w:rPr>
          <w:sz w:val="28"/>
          <w:szCs w:val="28"/>
          <w:vertAlign w:val="subscript"/>
        </w:rPr>
        <w:t xml:space="preserve"> </w:t>
      </w:r>
      <w:r w:rsidR="000F132E">
        <w:rPr>
          <w:sz w:val="28"/>
          <w:szCs w:val="28"/>
        </w:rPr>
        <w:t>–масса образца древесины после высушивания.  (70 – 62)/62 *100 =</w:t>
      </w:r>
      <w:r w:rsidR="0005138B">
        <w:rPr>
          <w:sz w:val="28"/>
          <w:szCs w:val="28"/>
        </w:rPr>
        <w:t xml:space="preserve"> 13%</w:t>
      </w:r>
      <w:r w:rsidR="000F132E">
        <w:rPr>
          <w:sz w:val="28"/>
          <w:szCs w:val="28"/>
        </w:rPr>
        <w:t xml:space="preserve"> </w:t>
      </w:r>
    </w:p>
    <w:p w:rsidR="000D5980" w:rsidRPr="00B40622" w:rsidRDefault="000D5980" w:rsidP="000D5980">
      <w:pPr>
        <w:pStyle w:val="a3"/>
        <w:numPr>
          <w:ilvl w:val="0"/>
          <w:numId w:val="1"/>
        </w:numPr>
        <w:rPr>
          <w:sz w:val="28"/>
          <w:szCs w:val="28"/>
        </w:rPr>
      </w:pPr>
      <w:r w:rsidRPr="00B40622">
        <w:rPr>
          <w:sz w:val="28"/>
          <w:szCs w:val="28"/>
        </w:rPr>
        <w:t>Повышенное содержание углерода приводит к уменьшению прочности, твердости и увеличению пластичности; углерод улучшает литейные свойства чугуна</w:t>
      </w:r>
    </w:p>
    <w:p w:rsidR="009C3844" w:rsidRPr="00F50A55" w:rsidRDefault="00FC12B0" w:rsidP="00F70CC3">
      <w:pPr>
        <w:pStyle w:val="a3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а</w:t>
      </w:r>
      <w:r w:rsidR="00E46983" w:rsidRPr="00F50A55">
        <w:rPr>
          <w:sz w:val="28"/>
          <w:szCs w:val="28"/>
        </w:rPr>
        <w:t>.</w:t>
      </w:r>
    </w:p>
    <w:p w:rsidR="00F27496" w:rsidRPr="00F50A55" w:rsidRDefault="00C81679" w:rsidP="00F70CC3">
      <w:pPr>
        <w:pStyle w:val="a3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Закалка.</w:t>
      </w:r>
      <w:r w:rsidR="00002B60" w:rsidRPr="00F50A55">
        <w:rPr>
          <w:sz w:val="28"/>
          <w:szCs w:val="28"/>
        </w:rPr>
        <w:t>.</w:t>
      </w:r>
    </w:p>
    <w:p w:rsidR="00002B60" w:rsidRPr="00F50A55" w:rsidRDefault="00EC7E44" w:rsidP="00F70CC3">
      <w:pPr>
        <w:pStyle w:val="a3"/>
        <w:numPr>
          <w:ilvl w:val="0"/>
          <w:numId w:val="1"/>
        </w:num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</w:t>
      </w:r>
    </w:p>
    <w:p w:rsidR="00E46983" w:rsidRPr="00C80C73" w:rsidRDefault="00C90BE1" w:rsidP="00F70CC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80C73">
        <w:rPr>
          <w:sz w:val="28"/>
          <w:szCs w:val="28"/>
        </w:rPr>
        <w:t xml:space="preserve">Основное отличительное достоинство такого соединения в его </w:t>
      </w:r>
      <w:r>
        <w:rPr>
          <w:sz w:val="28"/>
          <w:szCs w:val="28"/>
        </w:rPr>
        <w:t>эстетичности.</w:t>
      </w:r>
    </w:p>
    <w:p w:rsidR="004674EC" w:rsidRPr="00F50A55" w:rsidRDefault="004674EC" w:rsidP="00F70CC3">
      <w:pPr>
        <w:pStyle w:val="a3"/>
        <w:numPr>
          <w:ilvl w:val="0"/>
          <w:numId w:val="1"/>
        </w:numPr>
        <w:rPr>
          <w:sz w:val="28"/>
          <w:szCs w:val="28"/>
          <w:lang w:val="en-US"/>
        </w:rPr>
      </w:pPr>
      <w:r w:rsidRPr="00F50A55">
        <w:rPr>
          <w:sz w:val="28"/>
          <w:szCs w:val="28"/>
        </w:rPr>
        <w:t>а.</w:t>
      </w:r>
    </w:p>
    <w:p w:rsidR="00F70F1B" w:rsidRPr="00F50A55" w:rsidRDefault="00F41BFE" w:rsidP="00F70F1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в.</w:t>
      </w:r>
    </w:p>
    <w:p w:rsidR="00CC4AA6" w:rsidRPr="00CC4AA6" w:rsidRDefault="00CC4AA6" w:rsidP="00CC4AA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73600" behindDoc="0" locked="0" layoutInCell="1" allowOverlap="1">
            <wp:simplePos x="0" y="0"/>
            <wp:positionH relativeFrom="column">
              <wp:posOffset>694690</wp:posOffset>
            </wp:positionH>
            <wp:positionV relativeFrom="paragraph">
              <wp:posOffset>269240</wp:posOffset>
            </wp:positionV>
            <wp:extent cx="623570" cy="552450"/>
            <wp:effectExtent l="19050" t="0" r="5080" b="0"/>
            <wp:wrapTopAndBottom/>
            <wp:docPr id="1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70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6796" w:rsidRPr="00DC2807" w:rsidRDefault="002F6796" w:rsidP="00DC2807">
      <w:pPr>
        <w:rPr>
          <w:sz w:val="28"/>
          <w:szCs w:val="28"/>
        </w:rPr>
      </w:pPr>
    </w:p>
    <w:p w:rsidR="002F6796" w:rsidRPr="00DC2807" w:rsidRDefault="00DC2807" w:rsidP="00DC2807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75648" behindDoc="0" locked="0" layoutInCell="1" allowOverlap="1">
            <wp:simplePos x="0" y="0"/>
            <wp:positionH relativeFrom="column">
              <wp:posOffset>640715</wp:posOffset>
            </wp:positionH>
            <wp:positionV relativeFrom="paragraph">
              <wp:posOffset>438150</wp:posOffset>
            </wp:positionV>
            <wp:extent cx="1868170" cy="737235"/>
            <wp:effectExtent l="19050" t="0" r="0" b="0"/>
            <wp:wrapTopAndBottom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170" cy="7372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0D16" w:rsidRPr="00DC2807">
        <w:rPr>
          <w:sz w:val="28"/>
          <w:szCs w:val="28"/>
        </w:rPr>
        <w:tab/>
      </w:r>
    </w:p>
    <w:p w:rsidR="00680D16" w:rsidRDefault="00F50A55" w:rsidP="00680D16">
      <w:pPr>
        <w:pStyle w:val="a3"/>
        <w:numPr>
          <w:ilvl w:val="0"/>
          <w:numId w:val="1"/>
        </w:numPr>
        <w:tabs>
          <w:tab w:val="left" w:pos="2317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C2807" w:rsidRPr="00DC2807">
        <w:rPr>
          <w:noProof/>
        </w:rPr>
        <w:t xml:space="preserve"> </w:t>
      </w:r>
    </w:p>
    <w:p w:rsidR="00DC2807" w:rsidRDefault="00DC2807" w:rsidP="00DC2807">
      <w:pPr>
        <w:tabs>
          <w:tab w:val="left" w:pos="2317"/>
        </w:tabs>
        <w:rPr>
          <w:sz w:val="28"/>
          <w:szCs w:val="28"/>
        </w:rPr>
      </w:pPr>
    </w:p>
    <w:p w:rsidR="00DC2807" w:rsidRDefault="00DC2807" w:rsidP="00DC2807">
      <w:pPr>
        <w:tabs>
          <w:tab w:val="left" w:pos="2317"/>
        </w:tabs>
        <w:rPr>
          <w:sz w:val="28"/>
          <w:szCs w:val="28"/>
        </w:rPr>
      </w:pPr>
    </w:p>
    <w:p w:rsidR="00DC2807" w:rsidRDefault="00DC2807" w:rsidP="00DC2807">
      <w:pPr>
        <w:tabs>
          <w:tab w:val="left" w:pos="2317"/>
        </w:tabs>
        <w:rPr>
          <w:sz w:val="28"/>
          <w:szCs w:val="28"/>
        </w:rPr>
      </w:pPr>
    </w:p>
    <w:p w:rsidR="00DC2807" w:rsidRPr="00DC2807" w:rsidRDefault="00DC2807" w:rsidP="00DC2807">
      <w:pPr>
        <w:tabs>
          <w:tab w:val="left" w:pos="2317"/>
        </w:tabs>
        <w:rPr>
          <w:sz w:val="28"/>
          <w:szCs w:val="28"/>
        </w:rPr>
      </w:pPr>
    </w:p>
    <w:p w:rsidR="00592335" w:rsidRDefault="00592335" w:rsidP="00680D16">
      <w:pPr>
        <w:pStyle w:val="a3"/>
        <w:numPr>
          <w:ilvl w:val="0"/>
          <w:numId w:val="1"/>
        </w:numPr>
        <w:tabs>
          <w:tab w:val="left" w:pos="2317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</w:t>
      </w:r>
    </w:p>
    <w:p w:rsidR="005757C8" w:rsidRDefault="00381AA5" w:rsidP="00680D16">
      <w:pPr>
        <w:pStyle w:val="a3"/>
        <w:numPr>
          <w:ilvl w:val="0"/>
          <w:numId w:val="1"/>
        </w:numPr>
        <w:tabs>
          <w:tab w:val="left" w:pos="2317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а, </w:t>
      </w: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</w:p>
    <w:p w:rsidR="00381AA5" w:rsidRDefault="002000D0" w:rsidP="00680D16">
      <w:pPr>
        <w:pStyle w:val="a3"/>
        <w:numPr>
          <w:ilvl w:val="0"/>
          <w:numId w:val="1"/>
        </w:numPr>
        <w:tabs>
          <w:tab w:val="left" w:pos="2317"/>
        </w:tabs>
        <w:rPr>
          <w:sz w:val="28"/>
          <w:szCs w:val="28"/>
        </w:rPr>
      </w:pPr>
      <w:r>
        <w:rPr>
          <w:sz w:val="28"/>
          <w:szCs w:val="28"/>
        </w:rPr>
        <w:t xml:space="preserve">а, </w:t>
      </w: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, в.</w:t>
      </w:r>
    </w:p>
    <w:p w:rsidR="002000D0" w:rsidRDefault="002000D0" w:rsidP="00680D16">
      <w:pPr>
        <w:pStyle w:val="a3"/>
        <w:numPr>
          <w:ilvl w:val="0"/>
          <w:numId w:val="1"/>
        </w:numPr>
        <w:tabs>
          <w:tab w:val="left" w:pos="2317"/>
        </w:tabs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</w:t>
      </w:r>
    </w:p>
    <w:p w:rsidR="002000D0" w:rsidRDefault="00A71E64" w:rsidP="00680D16">
      <w:pPr>
        <w:pStyle w:val="a3"/>
        <w:numPr>
          <w:ilvl w:val="0"/>
          <w:numId w:val="1"/>
        </w:numPr>
        <w:tabs>
          <w:tab w:val="left" w:pos="2317"/>
        </w:tabs>
        <w:rPr>
          <w:sz w:val="28"/>
          <w:szCs w:val="28"/>
        </w:rPr>
      </w:pPr>
      <w:r>
        <w:rPr>
          <w:sz w:val="28"/>
          <w:szCs w:val="28"/>
        </w:rPr>
        <w:t>а.</w:t>
      </w:r>
    </w:p>
    <w:p w:rsidR="009133A9" w:rsidRPr="00A71E64" w:rsidRDefault="009133A9" w:rsidP="00A71E64">
      <w:pPr>
        <w:tabs>
          <w:tab w:val="left" w:pos="2317"/>
        </w:tabs>
        <w:ind w:left="360"/>
        <w:rPr>
          <w:sz w:val="28"/>
          <w:szCs w:val="28"/>
        </w:rPr>
      </w:pPr>
    </w:p>
    <w:p w:rsidR="00C65753" w:rsidRPr="00C65753" w:rsidRDefault="00C65753" w:rsidP="005C70BC">
      <w:pPr>
        <w:pStyle w:val="a3"/>
        <w:tabs>
          <w:tab w:val="left" w:pos="2317"/>
        </w:tabs>
        <w:rPr>
          <w:sz w:val="28"/>
          <w:szCs w:val="28"/>
        </w:rPr>
      </w:pPr>
      <w:r w:rsidRPr="00C65753">
        <w:rPr>
          <w:sz w:val="28"/>
          <w:szCs w:val="28"/>
        </w:rPr>
        <w:t>Критерии оценивания  творческого  задания 2</w:t>
      </w:r>
      <w:r>
        <w:rPr>
          <w:sz w:val="28"/>
          <w:szCs w:val="28"/>
        </w:rPr>
        <w:t>0</w:t>
      </w:r>
      <w:r w:rsidRPr="00C65753">
        <w:rPr>
          <w:sz w:val="28"/>
          <w:szCs w:val="28"/>
        </w:rPr>
        <w:t xml:space="preserve"> </w:t>
      </w:r>
    </w:p>
    <w:p w:rsidR="00C65753" w:rsidRPr="00C65753" w:rsidRDefault="00C65753" w:rsidP="00C65753">
      <w:pPr>
        <w:pStyle w:val="a3"/>
        <w:tabs>
          <w:tab w:val="left" w:pos="2317"/>
        </w:tabs>
        <w:rPr>
          <w:sz w:val="28"/>
          <w:szCs w:val="28"/>
        </w:rPr>
      </w:pPr>
      <w:r w:rsidRPr="00C65753">
        <w:rPr>
          <w:sz w:val="28"/>
          <w:szCs w:val="28"/>
        </w:rPr>
        <w:t xml:space="preserve"> </w:t>
      </w:r>
    </w:p>
    <w:tbl>
      <w:tblPr>
        <w:tblStyle w:val="a6"/>
        <w:tblW w:w="0" w:type="auto"/>
        <w:tblInd w:w="720" w:type="dxa"/>
        <w:tblLook w:val="04A0"/>
      </w:tblPr>
      <w:tblGrid>
        <w:gridCol w:w="594"/>
        <w:gridCol w:w="5882"/>
        <w:gridCol w:w="1710"/>
      </w:tblGrid>
      <w:tr w:rsidR="00C65753" w:rsidTr="0053071F">
        <w:tc>
          <w:tcPr>
            <w:tcW w:w="594" w:type="dxa"/>
          </w:tcPr>
          <w:p w:rsidR="00C65753" w:rsidRDefault="00C65753" w:rsidP="00C65753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65753" w:rsidRDefault="00C65753" w:rsidP="00C65753">
            <w:pPr>
              <w:pStyle w:val="a3"/>
              <w:tabs>
                <w:tab w:val="left" w:pos="2317"/>
              </w:tabs>
              <w:ind w:left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82" w:type="dxa"/>
          </w:tcPr>
          <w:p w:rsidR="00C65753" w:rsidRDefault="0053071F" w:rsidP="00C65753">
            <w:pPr>
              <w:pStyle w:val="a3"/>
              <w:tabs>
                <w:tab w:val="left" w:pos="2317"/>
              </w:tabs>
              <w:ind w:left="135"/>
              <w:rPr>
                <w:sz w:val="28"/>
                <w:szCs w:val="28"/>
              </w:rPr>
            </w:pPr>
            <w:r w:rsidRPr="00C65753">
              <w:rPr>
                <w:sz w:val="28"/>
                <w:szCs w:val="28"/>
              </w:rPr>
              <w:t>Критерии оценивания  творческого  задания</w:t>
            </w:r>
          </w:p>
        </w:tc>
        <w:tc>
          <w:tcPr>
            <w:tcW w:w="1710" w:type="dxa"/>
          </w:tcPr>
          <w:p w:rsidR="00C65753" w:rsidRDefault="00C65753" w:rsidP="0053071F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 w:rsidRPr="00C65753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оличест</w:t>
            </w:r>
            <w:r w:rsidRPr="00C65753">
              <w:rPr>
                <w:sz w:val="28"/>
                <w:szCs w:val="28"/>
              </w:rPr>
              <w:t>во</w:t>
            </w:r>
          </w:p>
          <w:p w:rsidR="00C65753" w:rsidRDefault="00C65753" w:rsidP="0053071F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 w:rsidRPr="00C65753">
              <w:rPr>
                <w:sz w:val="28"/>
                <w:szCs w:val="28"/>
              </w:rPr>
              <w:t>баллов</w:t>
            </w:r>
          </w:p>
        </w:tc>
      </w:tr>
      <w:tr w:rsidR="00C65753" w:rsidTr="0053071F">
        <w:tc>
          <w:tcPr>
            <w:tcW w:w="594" w:type="dxa"/>
          </w:tcPr>
          <w:p w:rsidR="00C65753" w:rsidRDefault="0053071F" w:rsidP="0053071F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82" w:type="dxa"/>
          </w:tcPr>
          <w:p w:rsidR="00C65753" w:rsidRDefault="005C70BC" w:rsidP="005C70BC">
            <w:pPr>
              <w:pStyle w:val="a3"/>
              <w:tabs>
                <w:tab w:val="left" w:pos="2317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Развернутое обоснование </w:t>
            </w:r>
            <w:r w:rsidR="0053071F" w:rsidRPr="00B37DD4">
              <w:rPr>
                <w:sz w:val="28"/>
                <w:szCs w:val="28"/>
              </w:rPr>
              <w:t>выбор</w:t>
            </w:r>
            <w:r w:rsidR="0053071F">
              <w:rPr>
                <w:sz w:val="28"/>
                <w:szCs w:val="28"/>
              </w:rPr>
              <w:t>а</w:t>
            </w:r>
            <w:r w:rsidR="0053071F" w:rsidRPr="00B37DD4">
              <w:rPr>
                <w:sz w:val="28"/>
                <w:szCs w:val="28"/>
              </w:rPr>
              <w:t xml:space="preserve"> </w:t>
            </w:r>
            <w:r w:rsidR="0053071F">
              <w:rPr>
                <w:sz w:val="28"/>
                <w:szCs w:val="28"/>
              </w:rPr>
              <w:t>конструкции,</w:t>
            </w:r>
            <w:r w:rsidR="0053071F" w:rsidRPr="00B37DD4">
              <w:rPr>
                <w:sz w:val="28"/>
                <w:szCs w:val="28"/>
              </w:rPr>
              <w:t xml:space="preserve"> материал</w:t>
            </w:r>
            <w:r w:rsidR="0053071F">
              <w:rPr>
                <w:sz w:val="28"/>
                <w:szCs w:val="28"/>
              </w:rPr>
              <w:t>а</w:t>
            </w:r>
            <w:r w:rsidR="0053071F" w:rsidRPr="00B37DD4">
              <w:rPr>
                <w:sz w:val="28"/>
                <w:szCs w:val="28"/>
              </w:rPr>
              <w:t xml:space="preserve"> </w:t>
            </w:r>
            <w:r w:rsidR="0053071F">
              <w:rPr>
                <w:sz w:val="28"/>
                <w:szCs w:val="28"/>
              </w:rPr>
              <w:t xml:space="preserve">и </w:t>
            </w:r>
            <w:r w:rsidR="0053071F" w:rsidRPr="00B37DD4">
              <w:rPr>
                <w:sz w:val="28"/>
                <w:szCs w:val="28"/>
              </w:rPr>
              <w:t>разме</w:t>
            </w:r>
            <w:r w:rsidR="0053071F">
              <w:rPr>
                <w:sz w:val="28"/>
                <w:szCs w:val="28"/>
              </w:rPr>
              <w:t>ров заготовки</w:t>
            </w:r>
          </w:p>
        </w:tc>
        <w:tc>
          <w:tcPr>
            <w:tcW w:w="1710" w:type="dxa"/>
          </w:tcPr>
          <w:p w:rsidR="00C65753" w:rsidRDefault="0053071F" w:rsidP="0053071F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65753" w:rsidTr="0053071F">
        <w:tc>
          <w:tcPr>
            <w:tcW w:w="594" w:type="dxa"/>
          </w:tcPr>
          <w:p w:rsidR="00C65753" w:rsidRDefault="0053071F" w:rsidP="0053071F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82" w:type="dxa"/>
          </w:tcPr>
          <w:p w:rsidR="00C65753" w:rsidRDefault="0053071F" w:rsidP="00C65753">
            <w:pPr>
              <w:pStyle w:val="a3"/>
              <w:tabs>
                <w:tab w:val="left" w:pos="2317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Эскиз изделия</w:t>
            </w:r>
            <w:r w:rsidR="005C70BC">
              <w:rPr>
                <w:sz w:val="28"/>
                <w:szCs w:val="28"/>
              </w:rPr>
              <w:t>, выполненный в соответствии с требованиями</w:t>
            </w:r>
          </w:p>
        </w:tc>
        <w:tc>
          <w:tcPr>
            <w:tcW w:w="1710" w:type="dxa"/>
          </w:tcPr>
          <w:p w:rsidR="00C65753" w:rsidRDefault="0053071F" w:rsidP="0053071F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65753" w:rsidTr="0053071F">
        <w:tc>
          <w:tcPr>
            <w:tcW w:w="594" w:type="dxa"/>
          </w:tcPr>
          <w:p w:rsidR="00C65753" w:rsidRDefault="0053071F" w:rsidP="0053071F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882" w:type="dxa"/>
          </w:tcPr>
          <w:p w:rsidR="00C65753" w:rsidRDefault="0053071F" w:rsidP="0053071F">
            <w:pPr>
              <w:pStyle w:val="a3"/>
              <w:tabs>
                <w:tab w:val="left" w:pos="2317"/>
              </w:tabs>
              <w:ind w:left="0"/>
              <w:rPr>
                <w:sz w:val="28"/>
                <w:szCs w:val="28"/>
              </w:rPr>
            </w:pPr>
            <w:r w:rsidRPr="00B37DD4">
              <w:rPr>
                <w:sz w:val="28"/>
                <w:szCs w:val="28"/>
              </w:rPr>
              <w:t>Опи</w:t>
            </w:r>
            <w:r>
              <w:rPr>
                <w:sz w:val="28"/>
                <w:szCs w:val="28"/>
              </w:rPr>
              <w:t>сание</w:t>
            </w:r>
            <w:r w:rsidRPr="00B37DD4">
              <w:rPr>
                <w:sz w:val="28"/>
                <w:szCs w:val="28"/>
              </w:rPr>
              <w:t xml:space="preserve"> последовательность изготовления изделия</w:t>
            </w:r>
            <w:r>
              <w:rPr>
                <w:sz w:val="28"/>
                <w:szCs w:val="28"/>
              </w:rPr>
              <w:t xml:space="preserve"> и применяемые</w:t>
            </w:r>
            <w:r w:rsidRPr="00B37DD4">
              <w:rPr>
                <w:sz w:val="28"/>
                <w:szCs w:val="28"/>
              </w:rPr>
              <w:t xml:space="preserve"> инструменты и оборудование</w:t>
            </w:r>
          </w:p>
        </w:tc>
        <w:tc>
          <w:tcPr>
            <w:tcW w:w="1710" w:type="dxa"/>
          </w:tcPr>
          <w:p w:rsidR="00C65753" w:rsidRDefault="0053071F" w:rsidP="0053071F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C65753" w:rsidRPr="00C65753" w:rsidRDefault="00C65753" w:rsidP="00C65753">
      <w:pPr>
        <w:pStyle w:val="a3"/>
        <w:tabs>
          <w:tab w:val="left" w:pos="2317"/>
        </w:tabs>
        <w:rPr>
          <w:sz w:val="28"/>
          <w:szCs w:val="28"/>
        </w:rPr>
      </w:pPr>
    </w:p>
    <w:p w:rsidR="00C65753" w:rsidRPr="00C65753" w:rsidRDefault="00C65753" w:rsidP="00C65753">
      <w:pPr>
        <w:pStyle w:val="a3"/>
        <w:tabs>
          <w:tab w:val="left" w:pos="2317"/>
        </w:tabs>
        <w:rPr>
          <w:sz w:val="28"/>
          <w:szCs w:val="28"/>
        </w:rPr>
      </w:pPr>
      <w:r w:rsidRPr="00C65753">
        <w:rPr>
          <w:sz w:val="28"/>
          <w:szCs w:val="28"/>
        </w:rPr>
        <w:t xml:space="preserve"> </w:t>
      </w:r>
    </w:p>
    <w:p w:rsidR="00C65753" w:rsidRPr="00C65753" w:rsidRDefault="00C65753" w:rsidP="00C65753">
      <w:pPr>
        <w:pStyle w:val="a3"/>
        <w:tabs>
          <w:tab w:val="left" w:pos="2317"/>
        </w:tabs>
        <w:rPr>
          <w:sz w:val="28"/>
          <w:szCs w:val="28"/>
        </w:rPr>
      </w:pPr>
      <w:r w:rsidRPr="00C65753">
        <w:rPr>
          <w:sz w:val="28"/>
          <w:szCs w:val="28"/>
        </w:rPr>
        <w:t xml:space="preserve"> </w:t>
      </w:r>
    </w:p>
    <w:p w:rsidR="00C65753" w:rsidRPr="00C65753" w:rsidRDefault="00C65753" w:rsidP="00C65753">
      <w:pPr>
        <w:pStyle w:val="a3"/>
        <w:tabs>
          <w:tab w:val="left" w:pos="2317"/>
        </w:tabs>
        <w:rPr>
          <w:sz w:val="28"/>
          <w:szCs w:val="28"/>
        </w:rPr>
      </w:pPr>
      <w:r w:rsidRPr="00C65753">
        <w:rPr>
          <w:sz w:val="28"/>
          <w:szCs w:val="28"/>
        </w:rPr>
        <w:t xml:space="preserve"> </w:t>
      </w:r>
    </w:p>
    <w:p w:rsidR="00C65753" w:rsidRPr="00C65753" w:rsidRDefault="00C65753" w:rsidP="00C65753">
      <w:pPr>
        <w:pStyle w:val="a3"/>
        <w:tabs>
          <w:tab w:val="left" w:pos="2317"/>
        </w:tabs>
        <w:rPr>
          <w:sz w:val="28"/>
          <w:szCs w:val="28"/>
        </w:rPr>
      </w:pPr>
      <w:r w:rsidRPr="00C65753">
        <w:rPr>
          <w:sz w:val="28"/>
          <w:szCs w:val="28"/>
        </w:rPr>
        <w:t xml:space="preserve"> </w:t>
      </w:r>
    </w:p>
    <w:p w:rsidR="00735E63" w:rsidRDefault="00735E63" w:rsidP="00A71E64">
      <w:pPr>
        <w:pStyle w:val="a3"/>
        <w:tabs>
          <w:tab w:val="left" w:pos="2317"/>
        </w:tabs>
        <w:rPr>
          <w:sz w:val="28"/>
          <w:szCs w:val="28"/>
        </w:rPr>
      </w:pPr>
    </w:p>
    <w:p w:rsidR="000D1E54" w:rsidRDefault="000D1E54" w:rsidP="00983ADE">
      <w:pPr>
        <w:rPr>
          <w:b/>
          <w:i/>
          <w:sz w:val="28"/>
          <w:szCs w:val="28"/>
        </w:rPr>
      </w:pPr>
    </w:p>
    <w:p w:rsidR="000D1E54" w:rsidRDefault="000D1E54" w:rsidP="000D1E54">
      <w:pPr>
        <w:jc w:val="center"/>
        <w:rPr>
          <w:b/>
          <w:i/>
          <w:sz w:val="28"/>
          <w:szCs w:val="28"/>
        </w:rPr>
      </w:pPr>
    </w:p>
    <w:p w:rsidR="007D4523" w:rsidRDefault="007D4523" w:rsidP="007D452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Практическое задание</w:t>
      </w:r>
    </w:p>
    <w:p w:rsidR="007D4523" w:rsidRPr="00CD048B" w:rsidRDefault="007D4523" w:rsidP="007D45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разработке конструкции изделия учитывается разнообразие предложенных вариантов, прорисовка конструкции, анализ и аргументированность выбора окончательного варианта.</w:t>
      </w:r>
    </w:p>
    <w:p w:rsidR="00983ADE" w:rsidRDefault="00983ADE" w:rsidP="007D4523">
      <w:pPr>
        <w:ind w:firstLine="558"/>
        <w:jc w:val="both"/>
        <w:rPr>
          <w:b/>
          <w:i/>
          <w:sz w:val="28"/>
          <w:szCs w:val="28"/>
        </w:rPr>
      </w:pPr>
    </w:p>
    <w:p w:rsidR="007D4523" w:rsidRDefault="007D4523" w:rsidP="007D4523">
      <w:pPr>
        <w:ind w:firstLine="558"/>
        <w:jc w:val="both"/>
        <w:rPr>
          <w:sz w:val="28"/>
          <w:szCs w:val="28"/>
        </w:rPr>
      </w:pPr>
      <w:r w:rsidRPr="004A3974">
        <w:rPr>
          <w:b/>
          <w:i/>
          <w:sz w:val="28"/>
          <w:szCs w:val="28"/>
        </w:rPr>
        <w:t>Чертеж</w:t>
      </w:r>
      <w:r>
        <w:rPr>
          <w:sz w:val="28"/>
          <w:szCs w:val="28"/>
        </w:rPr>
        <w:t xml:space="preserve"> выполняется на листе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 с помощью чертежных принадлежностей. Чертеж должен иметь рамку, рамку основной надписи.  Размеры на чертежи должны быть указаны размерными числами и размерными линиями. Число изображаемых проекций должно быть минимальным, но достаточным для изготовления детали. На чертеже должны быть проставлены следующие размеры в миллиметрах: толщина металла, габаритные размеры, диаметры отверстий, расстояния между отверстиями и до края детали, радиус детали. </w:t>
      </w:r>
    </w:p>
    <w:p w:rsidR="007D4523" w:rsidRDefault="007D4523" w:rsidP="007D4523">
      <w:pPr>
        <w:ind w:firstLine="558"/>
        <w:jc w:val="both"/>
        <w:rPr>
          <w:sz w:val="28"/>
          <w:szCs w:val="28"/>
        </w:rPr>
      </w:pPr>
      <w:r>
        <w:rPr>
          <w:sz w:val="28"/>
          <w:szCs w:val="28"/>
        </w:rPr>
        <w:t>За каждую ошибку снимается 1 балл.</w:t>
      </w:r>
    </w:p>
    <w:p w:rsidR="007D4523" w:rsidRDefault="007D4523" w:rsidP="007D4523">
      <w:pPr>
        <w:ind w:firstLine="558"/>
        <w:jc w:val="both"/>
        <w:rPr>
          <w:sz w:val="28"/>
          <w:szCs w:val="28"/>
        </w:rPr>
      </w:pPr>
    </w:p>
    <w:p w:rsidR="004776AA" w:rsidRDefault="004776AA" w:rsidP="007D4523">
      <w:pPr>
        <w:ind w:firstLine="558"/>
        <w:jc w:val="both"/>
        <w:rPr>
          <w:sz w:val="28"/>
          <w:szCs w:val="28"/>
        </w:rPr>
      </w:pPr>
    </w:p>
    <w:p w:rsidR="007D4523" w:rsidRDefault="007D4523" w:rsidP="007D4523">
      <w:pPr>
        <w:ind w:firstLine="558"/>
        <w:jc w:val="both"/>
        <w:rPr>
          <w:sz w:val="28"/>
          <w:szCs w:val="28"/>
        </w:rPr>
      </w:pPr>
      <w:r w:rsidRPr="004A3974">
        <w:rPr>
          <w:b/>
          <w:i/>
          <w:sz w:val="28"/>
          <w:szCs w:val="28"/>
        </w:rPr>
        <w:t>Технологическая карта</w:t>
      </w:r>
      <w:r>
        <w:rPr>
          <w:sz w:val="28"/>
          <w:szCs w:val="28"/>
        </w:rPr>
        <w:t xml:space="preserve"> </w:t>
      </w:r>
      <w:r w:rsidR="004776AA">
        <w:rPr>
          <w:sz w:val="28"/>
          <w:szCs w:val="28"/>
        </w:rPr>
        <w:t xml:space="preserve">изготовления </w:t>
      </w:r>
      <w:r w:rsidR="004776AA" w:rsidRPr="004776AA">
        <w:rPr>
          <w:b/>
          <w:sz w:val="28"/>
          <w:szCs w:val="28"/>
        </w:rPr>
        <w:t>брелока</w:t>
      </w:r>
      <w:r w:rsidR="004776AA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должна содержать описание выполняемых работ, графическое изображение и необходимый инструмент. Тех. карта выполняется на листах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. В </w:t>
      </w:r>
      <w:r>
        <w:rPr>
          <w:sz w:val="28"/>
          <w:szCs w:val="28"/>
        </w:rPr>
        <w:lastRenderedPageBreak/>
        <w:t xml:space="preserve">технологической карте по изготовлению сувенирного брелока должны быть отражены следующие переходы с указанием размеров: </w:t>
      </w:r>
    </w:p>
    <w:p w:rsidR="007D4523" w:rsidRDefault="007D4523" w:rsidP="007D4523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Выбор заготовки.</w:t>
      </w:r>
    </w:p>
    <w:p w:rsidR="007D4523" w:rsidRDefault="007D4523" w:rsidP="007D4523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Разметка заготовки по чертежу.</w:t>
      </w:r>
    </w:p>
    <w:p w:rsidR="007D4523" w:rsidRDefault="007D4523" w:rsidP="007D4523">
      <w:pPr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Накернить</w:t>
      </w:r>
      <w:proofErr w:type="spellEnd"/>
      <w:r>
        <w:rPr>
          <w:sz w:val="28"/>
          <w:szCs w:val="28"/>
        </w:rPr>
        <w:t xml:space="preserve"> центры отверстий по разметке.</w:t>
      </w:r>
    </w:p>
    <w:p w:rsidR="007D4523" w:rsidRDefault="007D4523" w:rsidP="007D4523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Сверление отверстий.</w:t>
      </w:r>
    </w:p>
    <w:p w:rsidR="007D4523" w:rsidRDefault="007D4523" w:rsidP="007D4523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Вырезание, вырубка, выпиливание заготовки по контуру с припуском на опиливание.</w:t>
      </w:r>
    </w:p>
    <w:p w:rsidR="007D4523" w:rsidRDefault="007D4523" w:rsidP="007D4523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Выправление заготовок.</w:t>
      </w:r>
    </w:p>
    <w:p w:rsidR="007D4523" w:rsidRDefault="007D4523" w:rsidP="007D4523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Опиливание заготовки по контуру, снятие фасок.</w:t>
      </w:r>
    </w:p>
    <w:p w:rsidR="007D4523" w:rsidRDefault="007D4523" w:rsidP="007D4523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Шлифование детали.</w:t>
      </w:r>
    </w:p>
    <w:p w:rsidR="007D4523" w:rsidRDefault="007D4523" w:rsidP="007D4523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размеров и качество изделия</w:t>
      </w:r>
      <w:proofErr w:type="gramStart"/>
      <w:r>
        <w:rPr>
          <w:sz w:val="28"/>
          <w:szCs w:val="28"/>
        </w:rPr>
        <w:t>..</w:t>
      </w:r>
      <w:proofErr w:type="gramEnd"/>
    </w:p>
    <w:p w:rsidR="000D1E54" w:rsidRDefault="000D1E54" w:rsidP="000D1E54">
      <w:pPr>
        <w:ind w:left="1140"/>
        <w:jc w:val="both"/>
        <w:rPr>
          <w:sz w:val="28"/>
          <w:szCs w:val="28"/>
        </w:rPr>
      </w:pPr>
    </w:p>
    <w:p w:rsidR="000D1E54" w:rsidRDefault="000D1E54" w:rsidP="000D1E54">
      <w:pPr>
        <w:ind w:firstLine="558"/>
        <w:jc w:val="both"/>
        <w:rPr>
          <w:sz w:val="28"/>
          <w:szCs w:val="28"/>
        </w:rPr>
      </w:pPr>
      <w:r>
        <w:rPr>
          <w:sz w:val="28"/>
          <w:szCs w:val="28"/>
        </w:rPr>
        <w:t>За каждую ошибку снимается 1 балл.</w:t>
      </w:r>
    </w:p>
    <w:p w:rsidR="000D1E54" w:rsidRDefault="000D1E54" w:rsidP="00983ADE">
      <w:pPr>
        <w:jc w:val="both"/>
        <w:rPr>
          <w:sz w:val="28"/>
          <w:szCs w:val="28"/>
        </w:rPr>
      </w:pPr>
    </w:p>
    <w:p w:rsidR="000D1E54" w:rsidRDefault="000D1E54" w:rsidP="000D1E54">
      <w:pPr>
        <w:jc w:val="both"/>
      </w:pPr>
    </w:p>
    <w:p w:rsidR="000D1E54" w:rsidRDefault="000D1E54" w:rsidP="000D1E54">
      <w:pPr>
        <w:pStyle w:val="a3"/>
        <w:jc w:val="center"/>
      </w:pPr>
    </w:p>
    <w:p w:rsidR="001F4003" w:rsidRDefault="001F4003" w:rsidP="001F4003">
      <w:pPr>
        <w:ind w:firstLine="558"/>
        <w:jc w:val="both"/>
        <w:rPr>
          <w:sz w:val="28"/>
          <w:szCs w:val="28"/>
        </w:rPr>
      </w:pPr>
      <w:r w:rsidRPr="004A3974">
        <w:rPr>
          <w:b/>
          <w:i/>
          <w:sz w:val="28"/>
          <w:szCs w:val="28"/>
        </w:rPr>
        <w:t>Чертеж</w:t>
      </w:r>
      <w:r>
        <w:rPr>
          <w:sz w:val="28"/>
          <w:szCs w:val="28"/>
        </w:rPr>
        <w:t xml:space="preserve"> выполняется на листе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 с помощью чертежных принадлежностей. Чертеж должен иметь рамку, рамку основной надписи.  Размеры на чертежи должны быть указаны размерными числами и размерными линиями. На чертеже должны быть проставлены следующие размеры в миллиметрах: толщина детали, габаритные размеры, размеры ручки, диаметры отверстий, расстояния между отверстиями и до края детали, радиусы детали. </w:t>
      </w:r>
    </w:p>
    <w:p w:rsidR="001F4003" w:rsidRDefault="001F4003" w:rsidP="001F4003">
      <w:pPr>
        <w:ind w:firstLine="558"/>
        <w:jc w:val="both"/>
        <w:rPr>
          <w:sz w:val="28"/>
          <w:szCs w:val="28"/>
        </w:rPr>
      </w:pPr>
      <w:r>
        <w:rPr>
          <w:sz w:val="28"/>
          <w:szCs w:val="28"/>
        </w:rPr>
        <w:t>За каждую ошибку снимается 1 балл.</w:t>
      </w:r>
    </w:p>
    <w:p w:rsidR="001F4003" w:rsidRDefault="001F4003" w:rsidP="001F4003"/>
    <w:p w:rsidR="001F4003" w:rsidRDefault="001F4003" w:rsidP="001F4003"/>
    <w:p w:rsidR="001F4003" w:rsidRDefault="001F4003" w:rsidP="001F4003">
      <w:pPr>
        <w:ind w:firstLine="55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технологической карте по изготовлению </w:t>
      </w:r>
      <w:r>
        <w:rPr>
          <w:b/>
          <w:sz w:val="28"/>
          <w:szCs w:val="28"/>
        </w:rPr>
        <w:t xml:space="preserve">разделочной доски </w:t>
      </w:r>
      <w:r>
        <w:rPr>
          <w:sz w:val="28"/>
          <w:szCs w:val="28"/>
        </w:rPr>
        <w:t xml:space="preserve">должны быть отражены следующие переходы с указанием размеров: </w:t>
      </w:r>
    </w:p>
    <w:p w:rsidR="001F4003" w:rsidRDefault="001F4003" w:rsidP="001F4003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Выбрать заготовку.</w:t>
      </w:r>
    </w:p>
    <w:p w:rsidR="001F4003" w:rsidRDefault="001F4003" w:rsidP="001F4003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Прострогать базовую кромку под углом 90</w:t>
      </w:r>
      <w:r>
        <w:rPr>
          <w:sz w:val="28"/>
          <w:szCs w:val="28"/>
          <w:vertAlign w:val="superscript"/>
        </w:rPr>
        <w:t xml:space="preserve">0 </w:t>
      </w:r>
      <w:r>
        <w:rPr>
          <w:sz w:val="28"/>
          <w:szCs w:val="28"/>
        </w:rPr>
        <w:t xml:space="preserve">к </w:t>
      </w:r>
      <w:proofErr w:type="gramStart"/>
      <w:r>
        <w:rPr>
          <w:sz w:val="28"/>
          <w:szCs w:val="28"/>
        </w:rPr>
        <w:t>базовой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пласти</w:t>
      </w:r>
      <w:proofErr w:type="spellEnd"/>
      <w:r>
        <w:rPr>
          <w:sz w:val="28"/>
          <w:szCs w:val="28"/>
        </w:rPr>
        <w:t>.</w:t>
      </w:r>
    </w:p>
    <w:p w:rsidR="001F4003" w:rsidRDefault="001F4003" w:rsidP="001F4003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Разметить заготовку по ширине.</w:t>
      </w:r>
    </w:p>
    <w:p w:rsidR="001F4003" w:rsidRDefault="001F4003" w:rsidP="001F4003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Прострогать вторую кромку.</w:t>
      </w:r>
    </w:p>
    <w:p w:rsidR="001F4003" w:rsidRDefault="001F4003" w:rsidP="001F4003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Разметить заготовку по толщине.</w:t>
      </w:r>
    </w:p>
    <w:p w:rsidR="001F4003" w:rsidRDefault="001F4003" w:rsidP="001F4003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Прострогать вторую </w:t>
      </w:r>
      <w:proofErr w:type="spellStart"/>
      <w:r>
        <w:rPr>
          <w:sz w:val="28"/>
          <w:szCs w:val="28"/>
        </w:rPr>
        <w:t>пласть</w:t>
      </w:r>
      <w:proofErr w:type="spellEnd"/>
      <w:r>
        <w:rPr>
          <w:sz w:val="28"/>
          <w:szCs w:val="28"/>
        </w:rPr>
        <w:t>.</w:t>
      </w:r>
    </w:p>
    <w:p w:rsidR="001F4003" w:rsidRDefault="001F4003" w:rsidP="001F4003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Разметить заготовку по длине.</w:t>
      </w:r>
    </w:p>
    <w:p w:rsidR="001F4003" w:rsidRDefault="001F4003" w:rsidP="001F4003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Распилить заготовку по длине.</w:t>
      </w:r>
    </w:p>
    <w:p w:rsidR="001F4003" w:rsidRDefault="001F4003" w:rsidP="001F4003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Разметить центры отверстий и просверлить отверстия.</w:t>
      </w:r>
    </w:p>
    <w:p w:rsidR="001F4003" w:rsidRDefault="001F4003" w:rsidP="001F4003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Разметить заготовку.</w:t>
      </w:r>
    </w:p>
    <w:p w:rsidR="001F4003" w:rsidRPr="00182AA6" w:rsidRDefault="001F4003" w:rsidP="001F4003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Выпилить заготовку по линиям разметки.</w:t>
      </w:r>
    </w:p>
    <w:p w:rsidR="001F4003" w:rsidRDefault="001F4003" w:rsidP="001F4003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Зачистить торцы и кромки.</w:t>
      </w:r>
    </w:p>
    <w:p w:rsidR="001F4003" w:rsidRDefault="001F4003" w:rsidP="001F4003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Проконтролировать качество.</w:t>
      </w:r>
    </w:p>
    <w:p w:rsidR="001F4003" w:rsidRDefault="001F4003" w:rsidP="001F4003">
      <w:pPr>
        <w:ind w:left="1623"/>
        <w:jc w:val="both"/>
        <w:rPr>
          <w:sz w:val="28"/>
          <w:szCs w:val="28"/>
        </w:rPr>
      </w:pPr>
    </w:p>
    <w:p w:rsidR="000D1E54" w:rsidRDefault="000D1E54" w:rsidP="000D1E54">
      <w:pPr>
        <w:pStyle w:val="a3"/>
        <w:jc w:val="center"/>
      </w:pPr>
    </w:p>
    <w:p w:rsidR="000D1E54" w:rsidRPr="000D1E54" w:rsidRDefault="000D1E54" w:rsidP="000D1E54">
      <w:pPr>
        <w:tabs>
          <w:tab w:val="left" w:pos="2317"/>
        </w:tabs>
        <w:rPr>
          <w:sz w:val="28"/>
          <w:szCs w:val="28"/>
        </w:rPr>
      </w:pPr>
    </w:p>
    <w:sectPr w:rsidR="000D1E54" w:rsidRPr="000D1E54" w:rsidSect="0002277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D4B" w:rsidRDefault="00793D4B" w:rsidP="004776AA">
      <w:r>
        <w:separator/>
      </w:r>
    </w:p>
  </w:endnote>
  <w:endnote w:type="continuationSeparator" w:id="0">
    <w:p w:rsidR="00793D4B" w:rsidRDefault="00793D4B" w:rsidP="00477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58318"/>
      <w:docPartObj>
        <w:docPartGallery w:val="Page Numbers (Bottom of Page)"/>
        <w:docPartUnique/>
      </w:docPartObj>
    </w:sdtPr>
    <w:sdtContent>
      <w:p w:rsidR="004776AA" w:rsidRDefault="00490752">
        <w:pPr>
          <w:pStyle w:val="a9"/>
          <w:jc w:val="center"/>
        </w:pPr>
        <w:fldSimple w:instr=" PAGE   \* MERGEFORMAT ">
          <w:r w:rsidR="000C24EE">
            <w:rPr>
              <w:noProof/>
            </w:rPr>
            <w:t>2</w:t>
          </w:r>
        </w:fldSimple>
      </w:p>
    </w:sdtContent>
  </w:sdt>
  <w:p w:rsidR="004776AA" w:rsidRDefault="004776A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D4B" w:rsidRDefault="00793D4B" w:rsidP="004776AA">
      <w:r>
        <w:separator/>
      </w:r>
    </w:p>
  </w:footnote>
  <w:footnote w:type="continuationSeparator" w:id="0">
    <w:p w:rsidR="00793D4B" w:rsidRDefault="00793D4B" w:rsidP="004776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5120"/>
    <w:multiLevelType w:val="hybridMultilevel"/>
    <w:tmpl w:val="0F6AB598"/>
    <w:lvl w:ilvl="0" w:tplc="2F22AA60">
      <w:start w:val="1"/>
      <w:numFmt w:val="decimal"/>
      <w:lvlText w:val="%1."/>
      <w:lvlJc w:val="left"/>
      <w:pPr>
        <w:tabs>
          <w:tab w:val="num" w:pos="1623"/>
        </w:tabs>
        <w:ind w:left="162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BA23C6"/>
    <w:multiLevelType w:val="hybridMultilevel"/>
    <w:tmpl w:val="3D3462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98D4AE5"/>
    <w:multiLevelType w:val="hybridMultilevel"/>
    <w:tmpl w:val="0F6AB598"/>
    <w:lvl w:ilvl="0" w:tplc="2F22AA60">
      <w:start w:val="1"/>
      <w:numFmt w:val="decimal"/>
      <w:lvlText w:val="%1."/>
      <w:lvlJc w:val="left"/>
      <w:pPr>
        <w:tabs>
          <w:tab w:val="num" w:pos="1623"/>
        </w:tabs>
        <w:ind w:left="16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8"/>
        </w:tabs>
        <w:ind w:left="19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8"/>
        </w:tabs>
        <w:ind w:left="27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8"/>
        </w:tabs>
        <w:ind w:left="34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8"/>
        </w:tabs>
        <w:ind w:left="41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8"/>
        </w:tabs>
        <w:ind w:left="48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8"/>
        </w:tabs>
        <w:ind w:left="55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8"/>
        </w:tabs>
        <w:ind w:left="63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8"/>
        </w:tabs>
        <w:ind w:left="7038" w:hanging="180"/>
      </w:pPr>
    </w:lvl>
  </w:abstractNum>
  <w:abstractNum w:abstractNumId="3">
    <w:nsid w:val="3FC104B0"/>
    <w:multiLevelType w:val="hybridMultilevel"/>
    <w:tmpl w:val="E968B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1134E7"/>
    <w:multiLevelType w:val="hybridMultilevel"/>
    <w:tmpl w:val="91F4D802"/>
    <w:lvl w:ilvl="0" w:tplc="5BF66F44">
      <w:start w:val="20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D1156B"/>
    <w:multiLevelType w:val="hybridMultilevel"/>
    <w:tmpl w:val="CE0ADA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FAB433D"/>
    <w:multiLevelType w:val="hybridMultilevel"/>
    <w:tmpl w:val="3B3E1D56"/>
    <w:lvl w:ilvl="0" w:tplc="55726DF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7463FA"/>
    <w:multiLevelType w:val="hybridMultilevel"/>
    <w:tmpl w:val="A07EAFE4"/>
    <w:lvl w:ilvl="0" w:tplc="2F22AA6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6C32"/>
    <w:rsid w:val="00002B60"/>
    <w:rsid w:val="00011B12"/>
    <w:rsid w:val="0002277F"/>
    <w:rsid w:val="0005138B"/>
    <w:rsid w:val="00086267"/>
    <w:rsid w:val="000C24EE"/>
    <w:rsid w:val="000D1E54"/>
    <w:rsid w:val="000D5980"/>
    <w:rsid w:val="000F132E"/>
    <w:rsid w:val="00164A4C"/>
    <w:rsid w:val="001A3C81"/>
    <w:rsid w:val="001C58EE"/>
    <w:rsid w:val="001F4003"/>
    <w:rsid w:val="002000D0"/>
    <w:rsid w:val="002313FE"/>
    <w:rsid w:val="002C3934"/>
    <w:rsid w:val="002F6796"/>
    <w:rsid w:val="0035470F"/>
    <w:rsid w:val="003611E4"/>
    <w:rsid w:val="00381AA5"/>
    <w:rsid w:val="003977A6"/>
    <w:rsid w:val="003A78FE"/>
    <w:rsid w:val="004029FD"/>
    <w:rsid w:val="00413B5A"/>
    <w:rsid w:val="004253A5"/>
    <w:rsid w:val="00441A8A"/>
    <w:rsid w:val="004674EC"/>
    <w:rsid w:val="004776AA"/>
    <w:rsid w:val="00490752"/>
    <w:rsid w:val="0053071F"/>
    <w:rsid w:val="00540ECA"/>
    <w:rsid w:val="00542CE1"/>
    <w:rsid w:val="00553B00"/>
    <w:rsid w:val="005757C8"/>
    <w:rsid w:val="00592335"/>
    <w:rsid w:val="00597D1F"/>
    <w:rsid w:val="005C3AA6"/>
    <w:rsid w:val="005C70BC"/>
    <w:rsid w:val="006232D2"/>
    <w:rsid w:val="00680D16"/>
    <w:rsid w:val="00697DB4"/>
    <w:rsid w:val="006A5907"/>
    <w:rsid w:val="00735E63"/>
    <w:rsid w:val="00793D4B"/>
    <w:rsid w:val="007C5A93"/>
    <w:rsid w:val="007D3A8F"/>
    <w:rsid w:val="007D4523"/>
    <w:rsid w:val="007F301C"/>
    <w:rsid w:val="009110F1"/>
    <w:rsid w:val="009133A9"/>
    <w:rsid w:val="00983ADE"/>
    <w:rsid w:val="009C3844"/>
    <w:rsid w:val="00A16329"/>
    <w:rsid w:val="00A71E64"/>
    <w:rsid w:val="00B44A9E"/>
    <w:rsid w:val="00C47BB9"/>
    <w:rsid w:val="00C65753"/>
    <w:rsid w:val="00C76AA7"/>
    <w:rsid w:val="00C80C73"/>
    <w:rsid w:val="00C81679"/>
    <w:rsid w:val="00C90BE1"/>
    <w:rsid w:val="00CA4CAA"/>
    <w:rsid w:val="00CC4AA6"/>
    <w:rsid w:val="00CD0E81"/>
    <w:rsid w:val="00D04A19"/>
    <w:rsid w:val="00D32A58"/>
    <w:rsid w:val="00DB18B1"/>
    <w:rsid w:val="00DC2807"/>
    <w:rsid w:val="00E46983"/>
    <w:rsid w:val="00E72C7D"/>
    <w:rsid w:val="00E96C32"/>
    <w:rsid w:val="00EC7E44"/>
    <w:rsid w:val="00F27496"/>
    <w:rsid w:val="00F41BFE"/>
    <w:rsid w:val="00F50A55"/>
    <w:rsid w:val="00F70CC3"/>
    <w:rsid w:val="00F70F1B"/>
    <w:rsid w:val="00FC1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C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1E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E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C657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4776A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776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776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776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7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716B76-AC8A-4055-8121-013B5DAE0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52</cp:revision>
  <dcterms:created xsi:type="dcterms:W3CDTF">2014-10-24T13:49:00Z</dcterms:created>
  <dcterms:modified xsi:type="dcterms:W3CDTF">2015-10-27T18:41:00Z</dcterms:modified>
</cp:coreProperties>
</file>